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B1671D7"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E7D17">
        <w:rPr>
          <w:b/>
          <w:sz w:val="28"/>
        </w:rPr>
        <w:t>Grade 6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4E8A255" w:rsidR="00121D82" w:rsidRPr="00D41F35" w:rsidRDefault="00121D82" w:rsidP="00121D82">
      <w:pPr>
        <w:rPr>
          <w:rFonts w:ascii="Open Sans" w:hAnsi="Open Sans" w:cs="Open Sans"/>
          <w:i/>
        </w:rPr>
      </w:pPr>
      <w:r w:rsidRPr="00D41F35">
        <w:rPr>
          <w:rFonts w:ascii="Open Sans" w:hAnsi="Open Sans" w:cs="Open Sans"/>
          <w:i/>
        </w:rPr>
        <w:t>All submissions must be</w:t>
      </w:r>
      <w:r w:rsidR="00DE7D17">
        <w:rPr>
          <w:rFonts w:ascii="Open Sans" w:hAnsi="Open Sans" w:cs="Open Sans"/>
          <w:i/>
        </w:rPr>
        <w:t xml:space="preserve"> aligned to the Tennessee Instrumental Music</w:t>
      </w:r>
      <w:r w:rsidR="002A33D5" w:rsidRPr="00D41F35">
        <w:rPr>
          <w:rFonts w:ascii="Open Sans" w:hAnsi="Open Sans" w:cs="Open Sans"/>
          <w:i/>
        </w:rPr>
        <w:t xml:space="preserve"> </w:t>
      </w:r>
      <w:r w:rsidRPr="00D41F35">
        <w:rPr>
          <w:rFonts w:ascii="Open Sans" w:hAnsi="Open Sans" w:cs="Open Sans"/>
          <w:i/>
        </w:rPr>
        <w:t>St</w:t>
      </w:r>
      <w:r w:rsidR="00C93F48">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56F212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E7D17">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F837CFB" w:rsidR="007B491C" w:rsidRPr="0028181A" w:rsidRDefault="00C37352" w:rsidP="00C93F48">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C93F48">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C93F48">
              <w:rPr>
                <w:rFonts w:ascii="Open Sans" w:hAnsi="Open Sans" w:cs="Open Sans"/>
                <w:spacing w:val="-23"/>
                <w:sz w:val="20"/>
                <w:szCs w:val="20"/>
              </w:rPr>
              <w:t xml:space="preserve"> </w:t>
            </w:r>
            <w:r w:rsidR="00C93F48">
              <w:rPr>
                <w:rFonts w:ascii="Open Sans" w:hAnsi="Open Sans" w:cs="Open Sans"/>
                <w:sz w:val="20"/>
                <w:szCs w:val="20"/>
              </w:rPr>
              <w:t>four overarching domains, listed below. It is important to keep in mind that the order of</w:t>
            </w:r>
            <w:r w:rsidR="00C93F48">
              <w:rPr>
                <w:rFonts w:ascii="Open Sans" w:hAnsi="Open Sans" w:cs="Open Sans"/>
                <w:spacing w:val="-20"/>
                <w:sz w:val="20"/>
                <w:szCs w:val="20"/>
              </w:rPr>
              <w:t xml:space="preserve"> </w:t>
            </w:r>
            <w:r w:rsidR="00C93F48">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C93F48">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B40AE6D"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3E072F">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17D4773" w14:textId="77777777" w:rsidR="007B491C" w:rsidRDefault="00DE7D1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6.IM.P1.A </w:t>
            </w:r>
            <w:r w:rsidRPr="0098760A">
              <w:rPr>
                <w:rFonts w:ascii="Open Sans" w:hAnsi="Open Sans" w:cs="Open Sans"/>
                <w:sz w:val="20"/>
                <w:szCs w:val="20"/>
              </w:rPr>
              <w:t>Select a varied repertoire to study, based on interest,</w:t>
            </w:r>
            <w:r w:rsidRPr="0098760A">
              <w:rPr>
                <w:rFonts w:ascii="Open Sans" w:hAnsi="Open Sans" w:cs="Open Sans"/>
                <w:spacing w:val="-2"/>
                <w:sz w:val="20"/>
                <w:szCs w:val="20"/>
              </w:rPr>
              <w:t xml:space="preserve"> </w:t>
            </w:r>
            <w:r w:rsidRPr="0098760A">
              <w:rPr>
                <w:rFonts w:ascii="Open Sans" w:hAnsi="Open Sans" w:cs="Open Sans"/>
                <w:sz w:val="20"/>
                <w:szCs w:val="20"/>
              </w:rPr>
              <w:t>music reading skills, an understanding of the structure of the music, context, and</w:t>
            </w:r>
            <w:r w:rsidRPr="0098760A">
              <w:rPr>
                <w:rFonts w:ascii="Open Sans" w:hAnsi="Open Sans" w:cs="Open Sans"/>
                <w:spacing w:val="-4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technical skill of the individual or ensemble. For example: select examples</w:t>
            </w:r>
            <w:r w:rsidRPr="0098760A">
              <w:rPr>
                <w:rFonts w:ascii="Open Sans" w:hAnsi="Open Sans" w:cs="Open Sans"/>
                <w:spacing w:val="-26"/>
                <w:sz w:val="20"/>
                <w:szCs w:val="20"/>
              </w:rPr>
              <w:t xml:space="preserve"> </w:t>
            </w:r>
            <w:r w:rsidRPr="0098760A">
              <w:rPr>
                <w:rFonts w:ascii="Open Sans" w:hAnsi="Open Sans" w:cs="Open Sans"/>
                <w:sz w:val="20"/>
                <w:szCs w:val="20"/>
              </w:rPr>
              <w:t>to be played in front of a class of</w:t>
            </w:r>
            <w:r w:rsidRPr="0098760A">
              <w:rPr>
                <w:rFonts w:ascii="Open Sans" w:hAnsi="Open Sans" w:cs="Open Sans"/>
                <w:spacing w:val="-17"/>
                <w:sz w:val="20"/>
                <w:szCs w:val="20"/>
              </w:rPr>
              <w:t xml:space="preserve"> </w:t>
            </w:r>
            <w:r w:rsidRPr="0098760A">
              <w:rPr>
                <w:rFonts w:ascii="Open Sans" w:hAnsi="Open Sans" w:cs="Open Sans"/>
                <w:sz w:val="20"/>
                <w:szCs w:val="20"/>
              </w:rPr>
              <w:t>peers.</w:t>
            </w:r>
          </w:p>
          <w:p w14:paraId="6362E589" w14:textId="77777777" w:rsidR="00DE7D17" w:rsidRDefault="00DE7D1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6.IM.P1.B </w:t>
            </w:r>
            <w:r w:rsidRPr="0098760A">
              <w:rPr>
                <w:rFonts w:ascii="Open Sans" w:hAnsi="Open Sans" w:cs="Open Sans"/>
                <w:sz w:val="20"/>
                <w:szCs w:val="20"/>
              </w:rPr>
              <w:t>Demonstrate, using music reading skills, how knowledge of</w:t>
            </w:r>
            <w:r w:rsidRPr="0098760A">
              <w:rPr>
                <w:rFonts w:ascii="Open Sans" w:hAnsi="Open Sans" w:cs="Open Sans"/>
                <w:spacing w:val="-35"/>
                <w:sz w:val="20"/>
                <w:szCs w:val="20"/>
              </w:rPr>
              <w:t xml:space="preserve"> </w:t>
            </w:r>
            <w:r w:rsidRPr="0098760A">
              <w:rPr>
                <w:rFonts w:ascii="Open Sans" w:hAnsi="Open Sans" w:cs="Open Sans"/>
                <w:sz w:val="20"/>
                <w:szCs w:val="20"/>
              </w:rPr>
              <w:t>formal</w:t>
            </w:r>
            <w:r w:rsidRPr="0098760A">
              <w:rPr>
                <w:rFonts w:ascii="Open Sans" w:hAnsi="Open Sans" w:cs="Open Sans"/>
                <w:spacing w:val="-1"/>
                <w:sz w:val="20"/>
                <w:szCs w:val="20"/>
              </w:rPr>
              <w:t xml:space="preserve"> </w:t>
            </w:r>
            <w:r w:rsidRPr="0098760A">
              <w:rPr>
                <w:rFonts w:ascii="Open Sans" w:hAnsi="Open Sans" w:cs="Open Sans"/>
                <w:sz w:val="20"/>
                <w:szCs w:val="20"/>
              </w:rPr>
              <w:t>aspects in musical works informs performances. For example: identify</w:t>
            </w:r>
            <w:r w:rsidRPr="0098760A">
              <w:rPr>
                <w:rFonts w:ascii="Open Sans" w:hAnsi="Open Sans" w:cs="Open Sans"/>
                <w:spacing w:val="-2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perform basic elements related to musical events such as tempo,</w:t>
            </w:r>
            <w:r w:rsidRPr="0098760A">
              <w:rPr>
                <w:rFonts w:ascii="Open Sans" w:hAnsi="Open Sans" w:cs="Open Sans"/>
                <w:spacing w:val="-31"/>
                <w:sz w:val="20"/>
                <w:szCs w:val="20"/>
              </w:rPr>
              <w:t xml:space="preserve"> </w:t>
            </w:r>
            <w:r w:rsidRPr="0098760A">
              <w:rPr>
                <w:rFonts w:ascii="Open Sans" w:hAnsi="Open Sans" w:cs="Open Sans"/>
                <w:sz w:val="20"/>
                <w:szCs w:val="20"/>
              </w:rPr>
              <w:t>dynamics, orchestration, and</w:t>
            </w:r>
            <w:r w:rsidRPr="0098760A">
              <w:rPr>
                <w:rFonts w:ascii="Open Sans" w:hAnsi="Open Sans" w:cs="Open Sans"/>
                <w:spacing w:val="-20"/>
                <w:sz w:val="20"/>
                <w:szCs w:val="20"/>
              </w:rPr>
              <w:t xml:space="preserve"> </w:t>
            </w:r>
            <w:r w:rsidRPr="0098760A">
              <w:rPr>
                <w:rFonts w:ascii="Open Sans" w:hAnsi="Open Sans" w:cs="Open Sans"/>
                <w:sz w:val="20"/>
                <w:szCs w:val="20"/>
              </w:rPr>
              <w:t>modulation.</w:t>
            </w:r>
          </w:p>
          <w:p w14:paraId="02729C3A" w14:textId="573C450C" w:rsidR="00DE7D17" w:rsidRPr="00D41F35" w:rsidRDefault="00DE7D1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6.IM.P1.C </w:t>
            </w:r>
            <w:r w:rsidRPr="0098760A">
              <w:rPr>
                <w:rFonts w:ascii="Open Sans" w:hAnsi="Open Sans" w:cs="Open Sans"/>
                <w:sz w:val="20"/>
                <w:szCs w:val="20"/>
              </w:rPr>
              <w:t>Identify expressive qualities in a varied repertoire of music that</w:t>
            </w:r>
            <w:r w:rsidRPr="0098760A">
              <w:rPr>
                <w:rFonts w:ascii="Open Sans" w:hAnsi="Open Sans" w:cs="Open Sans"/>
                <w:spacing w:val="-37"/>
                <w:sz w:val="20"/>
                <w:szCs w:val="20"/>
              </w:rPr>
              <w:t xml:space="preserve"> </w:t>
            </w:r>
            <w:r w:rsidRPr="0098760A">
              <w:rPr>
                <w:rFonts w:ascii="Open Sans" w:hAnsi="Open Sans" w:cs="Open Sans"/>
                <w:sz w:val="20"/>
                <w:szCs w:val="20"/>
              </w:rPr>
              <w:t>can be demonstrated through</w:t>
            </w:r>
            <w:r w:rsidRPr="0098760A">
              <w:rPr>
                <w:rFonts w:ascii="Open Sans" w:hAnsi="Open Sans" w:cs="Open Sans"/>
                <w:spacing w:val="-21"/>
                <w:sz w:val="20"/>
                <w:szCs w:val="20"/>
              </w:rPr>
              <w:t xml:space="preserve"> </w:t>
            </w:r>
            <w:r w:rsidRPr="0098760A">
              <w:rPr>
                <w:rFonts w:ascii="Open Sans" w:hAnsi="Open Sans" w:cs="Open Sans"/>
                <w:sz w:val="20"/>
                <w:szCs w:val="20"/>
              </w:rPr>
              <w:t>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02DDAE70" w14:textId="77777777" w:rsidR="00CB69D9" w:rsidRDefault="00DE7D1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6.IM.P2.A </w:t>
            </w:r>
            <w:r w:rsidRPr="0098760A">
              <w:rPr>
                <w:rFonts w:ascii="Open Sans" w:hAnsi="Open Sans" w:cs="Open Sans"/>
                <w:sz w:val="20"/>
                <w:szCs w:val="20"/>
              </w:rPr>
              <w:t>Demonstrate the ability to read and notate music individually and</w:t>
            </w:r>
            <w:r w:rsidRPr="0098760A">
              <w:rPr>
                <w:rFonts w:ascii="Open Sans" w:hAnsi="Open Sans" w:cs="Open Sans"/>
                <w:spacing w:val="-38"/>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ensemble settings. For example: identify, verbalize, and perform</w:t>
            </w:r>
            <w:r w:rsidRPr="0098760A">
              <w:rPr>
                <w:rFonts w:ascii="Open Sans" w:hAnsi="Open Sans" w:cs="Open Sans"/>
                <w:spacing w:val="-7"/>
                <w:sz w:val="20"/>
                <w:szCs w:val="20"/>
              </w:rPr>
              <w:t xml:space="preserve"> </w:t>
            </w:r>
            <w:r w:rsidRPr="0098760A">
              <w:rPr>
                <w:rFonts w:ascii="Open Sans" w:hAnsi="Open Sans" w:cs="Open Sans"/>
                <w:sz w:val="20"/>
                <w:szCs w:val="20"/>
              </w:rPr>
              <w:t>basic rhythms and pitches. Use a system, such as syllables, numbers, or letters,</w:t>
            </w:r>
            <w:r w:rsidRPr="0098760A">
              <w:rPr>
                <w:rFonts w:ascii="Open Sans" w:hAnsi="Open Sans" w:cs="Open Sans"/>
                <w:spacing w:val="-27"/>
                <w:sz w:val="20"/>
                <w:szCs w:val="20"/>
              </w:rPr>
              <w:t xml:space="preserve"> </w:t>
            </w:r>
            <w:r w:rsidRPr="0098760A">
              <w:rPr>
                <w:rFonts w:ascii="Open Sans" w:hAnsi="Open Sans" w:cs="Open Sans"/>
                <w:sz w:val="20"/>
                <w:szCs w:val="20"/>
              </w:rPr>
              <w:t>to read simple pitches and</w:t>
            </w:r>
            <w:r w:rsidRPr="0098760A">
              <w:rPr>
                <w:rFonts w:ascii="Open Sans" w:hAnsi="Open Sans" w:cs="Open Sans"/>
                <w:spacing w:val="-12"/>
                <w:sz w:val="20"/>
                <w:szCs w:val="20"/>
              </w:rPr>
              <w:t xml:space="preserve"> </w:t>
            </w:r>
            <w:r w:rsidRPr="0098760A">
              <w:rPr>
                <w:rFonts w:ascii="Open Sans" w:hAnsi="Open Sans" w:cs="Open Sans"/>
                <w:sz w:val="20"/>
                <w:szCs w:val="20"/>
              </w:rPr>
              <w:t>rhythms.</w:t>
            </w:r>
          </w:p>
          <w:p w14:paraId="4F564BAD" w14:textId="77777777" w:rsidR="00DE7D17" w:rsidRDefault="00DE7D1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6.IM.P2.B </w:t>
            </w:r>
            <w:r w:rsidRPr="0098760A">
              <w:rPr>
                <w:rFonts w:ascii="Open Sans" w:hAnsi="Open Sans" w:cs="Open Sans"/>
                <w:sz w:val="20"/>
                <w:szCs w:val="20"/>
              </w:rPr>
              <w:t>Demonstrate fundamental control, technical accuracy, range,</w:t>
            </w:r>
            <w:r w:rsidRPr="0098760A">
              <w:rPr>
                <w:rFonts w:ascii="Open Sans" w:hAnsi="Open Sans" w:cs="Open Sans"/>
                <w:spacing w:val="-30"/>
                <w:sz w:val="20"/>
                <w:szCs w:val="20"/>
              </w:rPr>
              <w:t xml:space="preserve"> </w:t>
            </w:r>
            <w:r w:rsidRPr="0098760A">
              <w:rPr>
                <w:rFonts w:ascii="Open Sans" w:hAnsi="Open Sans" w:cs="Open Sans"/>
                <w:sz w:val="20"/>
                <w:szCs w:val="20"/>
              </w:rPr>
              <w:t>and fluency on the instrument, performing a varied repertoire of music</w:t>
            </w:r>
            <w:r w:rsidRPr="0098760A">
              <w:rPr>
                <w:rFonts w:ascii="Open Sans" w:hAnsi="Open Sans" w:cs="Open Sans"/>
                <w:spacing w:val="-36"/>
                <w:sz w:val="20"/>
                <w:szCs w:val="20"/>
              </w:rPr>
              <w:t xml:space="preserve"> </w:t>
            </w:r>
            <w:r w:rsidRPr="0098760A">
              <w:rPr>
                <w:rFonts w:ascii="Open Sans" w:hAnsi="Open Sans" w:cs="Open Sans"/>
                <w:sz w:val="20"/>
                <w:szCs w:val="20"/>
              </w:rPr>
              <w:t>individually and in ensemble settings. For example: demonstrate proper instrument</w:t>
            </w:r>
            <w:r w:rsidRPr="0098760A">
              <w:rPr>
                <w:rFonts w:ascii="Open Sans" w:hAnsi="Open Sans" w:cs="Open Sans"/>
                <w:spacing w:val="-26"/>
                <w:sz w:val="20"/>
                <w:szCs w:val="20"/>
              </w:rPr>
              <w:t xml:space="preserve"> </w:t>
            </w:r>
            <w:r w:rsidRPr="0098760A">
              <w:rPr>
                <w:rFonts w:ascii="Open Sans" w:hAnsi="Open Sans" w:cs="Open Sans"/>
                <w:sz w:val="20"/>
                <w:szCs w:val="20"/>
              </w:rPr>
              <w:t>care and maintenance. Produce a fundamental tone and standard</w:t>
            </w:r>
            <w:r w:rsidRPr="0098760A">
              <w:rPr>
                <w:rFonts w:ascii="Open Sans" w:hAnsi="Open Sans" w:cs="Open Sans"/>
                <w:spacing w:val="-21"/>
                <w:sz w:val="20"/>
                <w:szCs w:val="20"/>
              </w:rPr>
              <w:t xml:space="preserve"> </w:t>
            </w:r>
            <w:r w:rsidRPr="0098760A">
              <w:rPr>
                <w:rFonts w:ascii="Open Sans" w:hAnsi="Open Sans" w:cs="Open Sans"/>
                <w:sz w:val="20"/>
                <w:szCs w:val="20"/>
              </w:rPr>
              <w:t>articulations</w:t>
            </w:r>
            <w:r w:rsidRPr="0098760A">
              <w:rPr>
                <w:rFonts w:ascii="Open Sans" w:hAnsi="Open Sans" w:cs="Open Sans"/>
                <w:spacing w:val="-1"/>
                <w:sz w:val="20"/>
                <w:szCs w:val="20"/>
              </w:rPr>
              <w:t xml:space="preserve"> </w:t>
            </w:r>
            <w:r w:rsidRPr="0098760A">
              <w:rPr>
                <w:rFonts w:ascii="Open Sans" w:hAnsi="Open Sans" w:cs="Open Sans"/>
                <w:sz w:val="20"/>
                <w:szCs w:val="20"/>
              </w:rPr>
              <w:t>and/or bowing. Demonstrate correct posture, breath control, hand</w:t>
            </w:r>
            <w:r w:rsidRPr="0098760A">
              <w:rPr>
                <w:rFonts w:ascii="Open Sans" w:hAnsi="Open Sans" w:cs="Open Sans"/>
                <w:spacing w:val="-29"/>
                <w:sz w:val="20"/>
                <w:szCs w:val="20"/>
              </w:rPr>
              <w:t xml:space="preserve"> </w:t>
            </w:r>
            <w:r w:rsidRPr="0098760A">
              <w:rPr>
                <w:rFonts w:ascii="Open Sans" w:hAnsi="Open Sans" w:cs="Open Sans"/>
                <w:sz w:val="20"/>
                <w:szCs w:val="20"/>
              </w:rPr>
              <w:t>position,</w:t>
            </w:r>
            <w:r w:rsidRPr="0098760A">
              <w:rPr>
                <w:rFonts w:ascii="Open Sans" w:hAnsi="Open Sans" w:cs="Open Sans"/>
                <w:spacing w:val="-1"/>
                <w:sz w:val="20"/>
                <w:szCs w:val="20"/>
              </w:rPr>
              <w:t xml:space="preserve"> </w:t>
            </w:r>
            <w:r w:rsidRPr="0098760A">
              <w:rPr>
                <w:rFonts w:ascii="Open Sans" w:hAnsi="Open Sans" w:cs="Open Sans"/>
                <w:sz w:val="20"/>
                <w:szCs w:val="20"/>
              </w:rPr>
              <w:t>and instrument carriage. Perform at least two percussion rudiments</w:t>
            </w:r>
            <w:r w:rsidRPr="0098760A">
              <w:rPr>
                <w:rFonts w:ascii="Open Sans" w:hAnsi="Open Sans" w:cs="Open Sans"/>
                <w:spacing w:val="-28"/>
                <w:sz w:val="20"/>
                <w:szCs w:val="20"/>
              </w:rPr>
              <w:t xml:space="preserve"> </w:t>
            </w:r>
            <w:r w:rsidRPr="0098760A">
              <w:rPr>
                <w:rFonts w:ascii="Open Sans" w:hAnsi="Open Sans" w:cs="Open Sans"/>
                <w:sz w:val="20"/>
                <w:szCs w:val="20"/>
              </w:rPr>
              <w:t>and/or major</w:t>
            </w:r>
            <w:r w:rsidRPr="0098760A">
              <w:rPr>
                <w:rFonts w:ascii="Open Sans" w:hAnsi="Open Sans" w:cs="Open Sans"/>
                <w:spacing w:val="-7"/>
                <w:sz w:val="20"/>
                <w:szCs w:val="20"/>
              </w:rPr>
              <w:t xml:space="preserve"> </w:t>
            </w:r>
            <w:r w:rsidRPr="0098760A">
              <w:rPr>
                <w:rFonts w:ascii="Open Sans" w:hAnsi="Open Sans" w:cs="Open Sans"/>
                <w:sz w:val="20"/>
                <w:szCs w:val="20"/>
              </w:rPr>
              <w:t>scales.</w:t>
            </w:r>
          </w:p>
          <w:p w14:paraId="3E9DDB48" w14:textId="77777777" w:rsidR="00DE7D17" w:rsidRDefault="00DE7D1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6.IM.P2.C </w:t>
            </w:r>
            <w:r w:rsidRPr="0098760A">
              <w:rPr>
                <w:rFonts w:ascii="Open Sans" w:hAnsi="Open Sans" w:cs="Open Sans"/>
                <w:sz w:val="20"/>
                <w:szCs w:val="20"/>
              </w:rPr>
              <w:t>Demonstrate musical literacy on the instrument, individually and</w:t>
            </w:r>
            <w:r w:rsidRPr="0098760A">
              <w:rPr>
                <w:rFonts w:ascii="Open Sans" w:hAnsi="Open Sans" w:cs="Open Sans"/>
                <w:spacing w:val="-42"/>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ensemble settings, by adequately sight-reading a varied repertoire of</w:t>
            </w:r>
            <w:r w:rsidRPr="0098760A">
              <w:rPr>
                <w:rFonts w:ascii="Open Sans" w:hAnsi="Open Sans" w:cs="Open Sans"/>
                <w:spacing w:val="-30"/>
                <w:sz w:val="20"/>
                <w:szCs w:val="20"/>
              </w:rPr>
              <w:t xml:space="preserve"> </w:t>
            </w:r>
            <w:r w:rsidRPr="0098760A">
              <w:rPr>
                <w:rFonts w:ascii="Open Sans" w:hAnsi="Open Sans" w:cs="Open Sans"/>
                <w:sz w:val="20"/>
                <w:szCs w:val="20"/>
              </w:rPr>
              <w:t>music. For example: demonstrate an understanding of basic elements</w:t>
            </w:r>
            <w:r w:rsidRPr="0098760A">
              <w:rPr>
                <w:rFonts w:ascii="Open Sans" w:hAnsi="Open Sans" w:cs="Open Sans"/>
                <w:spacing w:val="-22"/>
                <w:sz w:val="20"/>
                <w:szCs w:val="20"/>
              </w:rPr>
              <w:t xml:space="preserve"> </w:t>
            </w:r>
            <w:r w:rsidRPr="0098760A">
              <w:rPr>
                <w:rFonts w:ascii="Open Sans" w:hAnsi="Open Sans" w:cs="Open Sans"/>
                <w:sz w:val="20"/>
                <w:szCs w:val="20"/>
              </w:rPr>
              <w:t>associated</w:t>
            </w:r>
            <w:r w:rsidRPr="0098760A">
              <w:rPr>
                <w:rFonts w:ascii="Open Sans" w:hAnsi="Open Sans" w:cs="Open Sans"/>
                <w:spacing w:val="-1"/>
                <w:sz w:val="20"/>
                <w:szCs w:val="20"/>
              </w:rPr>
              <w:t xml:space="preserve"> </w:t>
            </w:r>
            <w:r w:rsidRPr="0098760A">
              <w:rPr>
                <w:rFonts w:ascii="Open Sans" w:hAnsi="Open Sans" w:cs="Open Sans"/>
                <w:sz w:val="20"/>
                <w:szCs w:val="20"/>
              </w:rPr>
              <w:t>with successful</w:t>
            </w:r>
            <w:r w:rsidRPr="0098760A">
              <w:rPr>
                <w:rFonts w:ascii="Open Sans" w:hAnsi="Open Sans" w:cs="Open Sans"/>
                <w:spacing w:val="-12"/>
                <w:sz w:val="20"/>
                <w:szCs w:val="20"/>
              </w:rPr>
              <w:t xml:space="preserve"> </w:t>
            </w:r>
            <w:r w:rsidRPr="0098760A">
              <w:rPr>
                <w:rFonts w:ascii="Open Sans" w:hAnsi="Open Sans" w:cs="Open Sans"/>
                <w:sz w:val="20"/>
                <w:szCs w:val="20"/>
              </w:rPr>
              <w:t>sight-reading.</w:t>
            </w:r>
          </w:p>
          <w:p w14:paraId="4E288302" w14:textId="220098E8" w:rsidR="00DE7D17" w:rsidRPr="00CB69D9" w:rsidRDefault="00DE7D1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6.IM.P2.D </w:t>
            </w:r>
            <w:r w:rsidRPr="0098760A">
              <w:rPr>
                <w:rFonts w:ascii="Open Sans" w:hAnsi="Open Sans" w:cs="Open Sans"/>
                <w:sz w:val="20"/>
                <w:szCs w:val="20"/>
              </w:rPr>
              <w:t>Develop and apply strategies to address technical and</w:t>
            </w:r>
            <w:r w:rsidRPr="0098760A">
              <w:rPr>
                <w:rFonts w:ascii="Open Sans" w:hAnsi="Open Sans" w:cs="Open Sans"/>
                <w:spacing w:val="-37"/>
                <w:sz w:val="20"/>
                <w:szCs w:val="20"/>
              </w:rPr>
              <w:t xml:space="preserve"> </w:t>
            </w:r>
            <w:r w:rsidRPr="0098760A">
              <w:rPr>
                <w:rFonts w:ascii="Open Sans" w:hAnsi="Open Sans" w:cs="Open Sans"/>
                <w:sz w:val="20"/>
                <w:szCs w:val="20"/>
              </w:rPr>
              <w:t>expressive challenges in a varied repertoire of music. For example: identify</w:t>
            </w:r>
            <w:r w:rsidRPr="0098760A">
              <w:rPr>
                <w:rFonts w:ascii="Open Sans" w:hAnsi="Open Sans" w:cs="Open Sans"/>
                <w:spacing w:val="-11"/>
                <w:sz w:val="20"/>
                <w:szCs w:val="20"/>
              </w:rPr>
              <w:t xml:space="preserve"> </w:t>
            </w:r>
            <w:r w:rsidRPr="0098760A">
              <w:rPr>
                <w:rFonts w:ascii="Open Sans" w:hAnsi="Open Sans" w:cs="Open Sans"/>
                <w:sz w:val="20"/>
                <w:szCs w:val="20"/>
              </w:rPr>
              <w:t>basic practice tools such as tempo control, isolation, and</w:t>
            </w:r>
            <w:r w:rsidRPr="0098760A">
              <w:rPr>
                <w:rFonts w:ascii="Open Sans" w:hAnsi="Open Sans" w:cs="Open Sans"/>
                <w:spacing w:val="-36"/>
                <w:sz w:val="20"/>
                <w:szCs w:val="20"/>
              </w:rPr>
              <w:t xml:space="preserve"> </w:t>
            </w:r>
            <w:r w:rsidRPr="0098760A">
              <w:rPr>
                <w:rFonts w:ascii="Open Sans" w:hAnsi="Open Sans" w:cs="Open Sans"/>
                <w:sz w:val="20"/>
                <w:szCs w:val="20"/>
              </w:rPr>
              <w:t>segmentation.</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0B2FCAF1" w14:textId="77777777" w:rsidR="00CB69D9" w:rsidRDefault="00DE7D17" w:rsidP="00BD0ED3">
            <w:pPr>
              <w:rPr>
                <w:rFonts w:ascii="Open Sans" w:hAnsi="Open Sans" w:cs="Open Sans"/>
                <w:sz w:val="20"/>
                <w:szCs w:val="20"/>
              </w:rPr>
            </w:pPr>
            <w:r w:rsidRPr="0098760A">
              <w:rPr>
                <w:rFonts w:ascii="Open Sans" w:hAnsi="Open Sans" w:cs="Open Sans"/>
                <w:b/>
                <w:sz w:val="20"/>
                <w:szCs w:val="20"/>
              </w:rPr>
              <w:t xml:space="preserve">6.IM.P3.A </w:t>
            </w:r>
            <w:r w:rsidRPr="0098760A">
              <w:rPr>
                <w:rFonts w:ascii="Open Sans" w:hAnsi="Open Sans" w:cs="Open Sans"/>
                <w:sz w:val="20"/>
                <w:szCs w:val="20"/>
              </w:rPr>
              <w:t>Demonstrate attention to technical demands and</w:t>
            </w:r>
            <w:r w:rsidRPr="0098760A">
              <w:rPr>
                <w:rFonts w:ascii="Open Sans" w:hAnsi="Open Sans" w:cs="Open Sans"/>
                <w:spacing w:val="-23"/>
                <w:sz w:val="20"/>
                <w:szCs w:val="20"/>
              </w:rPr>
              <w:t xml:space="preserve"> </w:t>
            </w:r>
            <w:r w:rsidRPr="0098760A">
              <w:rPr>
                <w:rFonts w:ascii="Open Sans" w:hAnsi="Open Sans" w:cs="Open Sans"/>
                <w:sz w:val="20"/>
                <w:szCs w:val="20"/>
              </w:rPr>
              <w:t>expressive qualities in prepared and/or improvised performances of a varied repertoire</w:t>
            </w:r>
            <w:r w:rsidRPr="0098760A">
              <w:rPr>
                <w:rFonts w:ascii="Open Sans" w:hAnsi="Open Sans" w:cs="Open Sans"/>
                <w:spacing w:val="-40"/>
                <w:sz w:val="20"/>
                <w:szCs w:val="20"/>
              </w:rPr>
              <w:t xml:space="preserve"> </w:t>
            </w:r>
            <w:r w:rsidRPr="0098760A">
              <w:rPr>
                <w:rFonts w:ascii="Open Sans" w:hAnsi="Open Sans" w:cs="Open Sans"/>
                <w:sz w:val="20"/>
                <w:szCs w:val="20"/>
              </w:rPr>
              <w:t>of music. For example: identify and demonstrate an understanding of</w:t>
            </w:r>
            <w:r w:rsidRPr="0098760A">
              <w:rPr>
                <w:rFonts w:ascii="Open Sans" w:hAnsi="Open Sans" w:cs="Open Sans"/>
                <w:spacing w:val="-27"/>
                <w:sz w:val="20"/>
                <w:szCs w:val="20"/>
              </w:rPr>
              <w:t xml:space="preserve"> </w:t>
            </w:r>
            <w:r w:rsidRPr="0098760A">
              <w:rPr>
                <w:rFonts w:ascii="Open Sans" w:hAnsi="Open Sans" w:cs="Open Sans"/>
                <w:sz w:val="20"/>
                <w:szCs w:val="20"/>
              </w:rPr>
              <w:t>selected</w:t>
            </w:r>
            <w:r w:rsidRPr="0098760A">
              <w:rPr>
                <w:rFonts w:ascii="Open Sans" w:hAnsi="Open Sans" w:cs="Open Sans"/>
                <w:spacing w:val="-1"/>
                <w:sz w:val="20"/>
                <w:szCs w:val="20"/>
              </w:rPr>
              <w:t xml:space="preserve"> </w:t>
            </w:r>
            <w:r w:rsidRPr="0098760A">
              <w:rPr>
                <w:rFonts w:ascii="Open Sans" w:hAnsi="Open Sans" w:cs="Open Sans"/>
                <w:sz w:val="20"/>
                <w:szCs w:val="20"/>
              </w:rPr>
              <w:t>dynamic and tempo</w:t>
            </w:r>
            <w:r w:rsidRPr="0098760A">
              <w:rPr>
                <w:rFonts w:ascii="Open Sans" w:hAnsi="Open Sans" w:cs="Open Sans"/>
                <w:spacing w:val="-11"/>
                <w:sz w:val="20"/>
                <w:szCs w:val="20"/>
              </w:rPr>
              <w:t xml:space="preserve"> </w:t>
            </w:r>
            <w:r w:rsidRPr="0098760A">
              <w:rPr>
                <w:rFonts w:ascii="Open Sans" w:hAnsi="Open Sans" w:cs="Open Sans"/>
                <w:sz w:val="20"/>
                <w:szCs w:val="20"/>
              </w:rPr>
              <w:t>markings.</w:t>
            </w:r>
          </w:p>
          <w:p w14:paraId="54FD7680" w14:textId="1EEFC726" w:rsidR="00DE7D17" w:rsidRPr="00CB69D9" w:rsidRDefault="00DE7D17" w:rsidP="00BD0ED3">
            <w:pPr>
              <w:rPr>
                <w:rFonts w:ascii="Open Sans" w:hAnsi="Open Sans" w:cs="Open Sans"/>
                <w:sz w:val="20"/>
                <w:szCs w:val="20"/>
              </w:rPr>
            </w:pPr>
            <w:r w:rsidRPr="0098760A">
              <w:rPr>
                <w:rFonts w:ascii="Open Sans" w:hAnsi="Open Sans" w:cs="Open Sans"/>
                <w:b/>
                <w:sz w:val="20"/>
                <w:szCs w:val="20"/>
              </w:rPr>
              <w:t xml:space="preserve">6.IM.P3.B </w:t>
            </w:r>
            <w:r w:rsidRPr="0098760A">
              <w:rPr>
                <w:rFonts w:ascii="Open Sans" w:hAnsi="Open Sans" w:cs="Open Sans"/>
                <w:sz w:val="20"/>
                <w:szCs w:val="20"/>
              </w:rPr>
              <w:t>Demonstrate an awareness of the context of music</w:t>
            </w:r>
            <w:r w:rsidRPr="0098760A">
              <w:rPr>
                <w:rFonts w:ascii="Open Sans" w:hAnsi="Open Sans" w:cs="Open Sans"/>
                <w:spacing w:val="-27"/>
                <w:sz w:val="20"/>
                <w:szCs w:val="20"/>
              </w:rPr>
              <w:t xml:space="preserve"> </w:t>
            </w:r>
            <w:r w:rsidRPr="0098760A">
              <w:rPr>
                <w:rFonts w:ascii="Open Sans" w:hAnsi="Open Sans" w:cs="Open Sans"/>
                <w:sz w:val="20"/>
                <w:szCs w:val="20"/>
              </w:rPr>
              <w:t>through prepared and/or improvised</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305F7D7"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3E072F">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0B809A78" w:rsidR="00523A97" w:rsidRPr="00BD0ED3" w:rsidRDefault="00DE7D17" w:rsidP="00BD0ED3">
            <w:pPr>
              <w:rPr>
                <w:rFonts w:ascii="Open Sans" w:hAnsi="Open Sans" w:cs="Open Sans"/>
                <w:sz w:val="20"/>
                <w:szCs w:val="20"/>
              </w:rPr>
            </w:pPr>
            <w:r w:rsidRPr="0098760A">
              <w:rPr>
                <w:rFonts w:ascii="Open Sans" w:hAnsi="Open Sans" w:cs="Open Sans"/>
                <w:b/>
                <w:sz w:val="20"/>
                <w:szCs w:val="20"/>
              </w:rPr>
              <w:t xml:space="preserve">6.IM.Cr1.A </w:t>
            </w:r>
            <w:r w:rsidRPr="0098760A">
              <w:rPr>
                <w:rFonts w:ascii="Open Sans" w:hAnsi="Open Sans" w:cs="Open Sans"/>
                <w:sz w:val="20"/>
                <w:szCs w:val="20"/>
              </w:rPr>
              <w:t>Compose and/or improvise melodic and rhythmic ideas or</w:t>
            </w:r>
            <w:r w:rsidRPr="0098760A">
              <w:rPr>
                <w:rFonts w:ascii="Open Sans" w:hAnsi="Open Sans" w:cs="Open Sans"/>
                <w:spacing w:val="-32"/>
                <w:sz w:val="20"/>
                <w:szCs w:val="20"/>
              </w:rPr>
              <w:t xml:space="preserve"> </w:t>
            </w:r>
            <w:r w:rsidRPr="0098760A">
              <w:rPr>
                <w:rFonts w:ascii="Open Sans" w:hAnsi="Open Sans" w:cs="Open Sans"/>
                <w:sz w:val="20"/>
                <w:szCs w:val="20"/>
              </w:rPr>
              <w:t>motives that  reflect  characteristic(s)  of  music  or  text(s).  For example:</w:t>
            </w:r>
            <w:r w:rsidRPr="0098760A">
              <w:rPr>
                <w:rFonts w:ascii="Open Sans" w:hAnsi="Open Sans" w:cs="Open Sans"/>
                <w:spacing w:val="38"/>
                <w:sz w:val="20"/>
                <w:szCs w:val="20"/>
              </w:rPr>
              <w:t xml:space="preserve"> </w:t>
            </w:r>
            <w:r w:rsidRPr="0098760A">
              <w:rPr>
                <w:rFonts w:ascii="Open Sans" w:hAnsi="Open Sans" w:cs="Open Sans"/>
                <w:sz w:val="20"/>
                <w:szCs w:val="20"/>
              </w:rPr>
              <w:t>describe</w:t>
            </w:r>
            <w:r w:rsidRPr="0098760A">
              <w:rPr>
                <w:rFonts w:ascii="Open Sans" w:hAnsi="Open Sans" w:cs="Open Sans"/>
                <w:spacing w:val="-1"/>
                <w:sz w:val="20"/>
                <w:szCs w:val="20"/>
              </w:rPr>
              <w:t xml:space="preserve">          </w:t>
            </w:r>
            <w:r w:rsidRPr="0098760A">
              <w:rPr>
                <w:rFonts w:ascii="Open Sans" w:hAnsi="Open Sans" w:cs="Open Sans"/>
                <w:sz w:val="20"/>
                <w:szCs w:val="20"/>
              </w:rPr>
              <w:t>the fundamental concepts of improvisation. Create a variation of a</w:t>
            </w:r>
            <w:r w:rsidRPr="0098760A">
              <w:rPr>
                <w:rFonts w:ascii="Open Sans" w:hAnsi="Open Sans" w:cs="Open Sans"/>
                <w:spacing w:val="-17"/>
                <w:sz w:val="20"/>
                <w:szCs w:val="20"/>
              </w:rPr>
              <w:t xml:space="preserve"> </w:t>
            </w:r>
            <w:r w:rsidRPr="0098760A">
              <w:rPr>
                <w:rFonts w:ascii="Open Sans" w:hAnsi="Open Sans" w:cs="Open Sans"/>
                <w:sz w:val="20"/>
                <w:szCs w:val="20"/>
              </w:rPr>
              <w:t>simple rhythmic pattern. Improvise a solo over a given chord (using one or</w:t>
            </w:r>
            <w:r w:rsidRPr="0098760A">
              <w:rPr>
                <w:rFonts w:ascii="Open Sans" w:hAnsi="Open Sans" w:cs="Open Sans"/>
                <w:spacing w:val="-23"/>
                <w:sz w:val="20"/>
                <w:szCs w:val="20"/>
              </w:rPr>
              <w:t xml:space="preserve"> </w:t>
            </w:r>
            <w:r w:rsidRPr="0098760A">
              <w:rPr>
                <w:rFonts w:ascii="Open Sans" w:hAnsi="Open Sans" w:cs="Open Sans"/>
                <w:sz w:val="20"/>
                <w:szCs w:val="20"/>
              </w:rPr>
              <w:t>more pitches). Understand individual instrument transposition (concert pitch</w:t>
            </w:r>
            <w:r w:rsidRPr="0098760A">
              <w:rPr>
                <w:rFonts w:ascii="Open Sans" w:hAnsi="Open Sans" w:cs="Open Sans"/>
                <w:spacing w:val="-35"/>
                <w:sz w:val="20"/>
                <w:szCs w:val="20"/>
              </w:rPr>
              <w:t xml:space="preserve"> </w:t>
            </w:r>
            <w:r w:rsidRPr="0098760A">
              <w:rPr>
                <w:rFonts w:ascii="Open Sans" w:hAnsi="Open Sans" w:cs="Open Sans"/>
                <w:sz w:val="20"/>
                <w:szCs w:val="20"/>
              </w:rPr>
              <w:t>versus</w:t>
            </w:r>
            <w:r w:rsidRPr="0098760A">
              <w:rPr>
                <w:rFonts w:ascii="Open Sans" w:hAnsi="Open Sans" w:cs="Open Sans"/>
                <w:spacing w:val="-1"/>
                <w:sz w:val="20"/>
                <w:szCs w:val="20"/>
              </w:rPr>
              <w:t xml:space="preserve"> </w:t>
            </w:r>
            <w:r w:rsidRPr="0098760A">
              <w:rPr>
                <w:rFonts w:ascii="Open Sans" w:hAnsi="Open Sans" w:cs="Open Sans"/>
                <w:sz w:val="20"/>
                <w:szCs w:val="20"/>
              </w:rPr>
              <w:t>actual</w:t>
            </w:r>
            <w:r w:rsidRPr="0098760A">
              <w:rPr>
                <w:rFonts w:ascii="Open Sans" w:hAnsi="Open Sans" w:cs="Open Sans"/>
                <w:spacing w:val="-7"/>
                <w:sz w:val="20"/>
                <w:szCs w:val="20"/>
              </w:rPr>
              <w:t xml:space="preserve"> </w:t>
            </w:r>
            <w:r w:rsidRPr="0098760A">
              <w:rPr>
                <w:rFonts w:ascii="Open Sans" w:hAnsi="Open Sans" w:cs="Open Sans"/>
                <w:sz w:val="20"/>
                <w:szCs w:val="20"/>
              </w:rPr>
              <w:t>pitch).</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EAEE345" w14:textId="77777777" w:rsidR="00CB69D9" w:rsidRDefault="00DE7D1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6.IM.Cr2.A </w:t>
            </w:r>
            <w:r w:rsidRPr="0098760A">
              <w:rPr>
                <w:rFonts w:ascii="Open Sans" w:hAnsi="Open Sans" w:cs="Open Sans"/>
                <w:sz w:val="20"/>
                <w:szCs w:val="20"/>
              </w:rPr>
              <w:t>Select and develop draft melodic and rhythmic ideas or</w:t>
            </w:r>
            <w:r w:rsidRPr="0098760A">
              <w:rPr>
                <w:rFonts w:ascii="Open Sans" w:hAnsi="Open Sans" w:cs="Open Sans"/>
                <w:spacing w:val="-33"/>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demonstrate understanding of characteristic(s) of music or text(s).</w:t>
            </w:r>
            <w:r w:rsidRPr="0098760A">
              <w:rPr>
                <w:rFonts w:ascii="Open Sans" w:hAnsi="Open Sans" w:cs="Open Sans"/>
                <w:spacing w:val="-27"/>
                <w:sz w:val="20"/>
                <w:szCs w:val="20"/>
              </w:rPr>
              <w:t xml:space="preserve"> </w:t>
            </w:r>
            <w:r w:rsidRPr="0098760A">
              <w:rPr>
                <w:rFonts w:ascii="Open Sans" w:hAnsi="Open Sans" w:cs="Open Sans"/>
                <w:sz w:val="20"/>
                <w:szCs w:val="20"/>
              </w:rPr>
              <w:t>For example: create, select, and refine the final two measures for a</w:t>
            </w:r>
            <w:r w:rsidRPr="0098760A">
              <w:rPr>
                <w:rFonts w:ascii="Open Sans" w:hAnsi="Open Sans" w:cs="Open Sans"/>
                <w:spacing w:val="-30"/>
                <w:sz w:val="20"/>
                <w:szCs w:val="20"/>
              </w:rPr>
              <w:t xml:space="preserve"> </w:t>
            </w:r>
            <w:r w:rsidRPr="0098760A">
              <w:rPr>
                <w:rFonts w:ascii="Open Sans" w:hAnsi="Open Sans" w:cs="Open Sans"/>
                <w:sz w:val="20"/>
                <w:szCs w:val="20"/>
              </w:rPr>
              <w:t>four-measure melody within specified</w:t>
            </w:r>
            <w:r w:rsidRPr="0098760A">
              <w:rPr>
                <w:rFonts w:ascii="Open Sans" w:hAnsi="Open Sans" w:cs="Open Sans"/>
                <w:spacing w:val="-19"/>
                <w:sz w:val="20"/>
                <w:szCs w:val="20"/>
              </w:rPr>
              <w:t xml:space="preserve"> </w:t>
            </w:r>
            <w:r w:rsidRPr="0098760A">
              <w:rPr>
                <w:rFonts w:ascii="Open Sans" w:hAnsi="Open Sans" w:cs="Open Sans"/>
                <w:sz w:val="20"/>
                <w:szCs w:val="20"/>
              </w:rPr>
              <w:t>guidelines.</w:t>
            </w:r>
          </w:p>
          <w:p w14:paraId="6B236DC2" w14:textId="17A4827F" w:rsidR="00DE7D17" w:rsidRPr="00823313" w:rsidRDefault="00DE7D1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6.IM.Cr2.B </w:t>
            </w:r>
            <w:r w:rsidRPr="0098760A">
              <w:rPr>
                <w:rFonts w:ascii="Open Sans" w:hAnsi="Open Sans" w:cs="Open Sans"/>
                <w:sz w:val="20"/>
                <w:szCs w:val="20"/>
              </w:rPr>
              <w:t>Preserve draft compositions and improvisations through</w:t>
            </w:r>
            <w:r w:rsidRPr="0098760A">
              <w:rPr>
                <w:rFonts w:ascii="Open Sans" w:hAnsi="Open Sans" w:cs="Open Sans"/>
                <w:spacing w:val="-30"/>
                <w:sz w:val="20"/>
                <w:szCs w:val="20"/>
              </w:rPr>
              <w:t xml:space="preserve"> </w:t>
            </w:r>
            <w:r w:rsidRPr="0098760A">
              <w:rPr>
                <w:rFonts w:ascii="Open Sans" w:hAnsi="Open Sans" w:cs="Open Sans"/>
                <w:sz w:val="20"/>
                <w:szCs w:val="20"/>
              </w:rPr>
              <w:t>standard</w:t>
            </w:r>
            <w:r w:rsidRPr="0098760A">
              <w:rPr>
                <w:rFonts w:ascii="Open Sans" w:hAnsi="Open Sans" w:cs="Open Sans"/>
                <w:spacing w:val="-1"/>
                <w:sz w:val="20"/>
                <w:szCs w:val="20"/>
              </w:rPr>
              <w:t xml:space="preserve"> </w:t>
            </w:r>
            <w:r w:rsidRPr="0098760A">
              <w:rPr>
                <w:rFonts w:ascii="Open Sans" w:hAnsi="Open Sans" w:cs="Open Sans"/>
                <w:sz w:val="20"/>
                <w:szCs w:val="20"/>
              </w:rPr>
              <w:t>notation and/or recording</w:t>
            </w:r>
            <w:r w:rsidRPr="0098760A">
              <w:rPr>
                <w:rFonts w:ascii="Open Sans" w:hAnsi="Open Sans" w:cs="Open Sans"/>
                <w:spacing w:val="-18"/>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0788A34" w14:textId="77777777" w:rsidR="00CB69D9" w:rsidRDefault="00DE7D1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6.IM.Cr3.A </w:t>
            </w:r>
            <w:r w:rsidRPr="0098760A">
              <w:rPr>
                <w:rFonts w:ascii="Open Sans" w:hAnsi="Open Sans" w:cs="Open Sans"/>
                <w:sz w:val="20"/>
                <w:szCs w:val="20"/>
              </w:rPr>
              <w:t>Evaluate and refine draft compositions and/or</w:t>
            </w:r>
            <w:r w:rsidRPr="0098760A">
              <w:rPr>
                <w:rFonts w:ascii="Open Sans" w:hAnsi="Open Sans" w:cs="Open Sans"/>
                <w:spacing w:val="-34"/>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based on knowledge, skill, and teacher-provided</w:t>
            </w:r>
            <w:r w:rsidRPr="0098760A">
              <w:rPr>
                <w:rFonts w:ascii="Open Sans" w:hAnsi="Open Sans" w:cs="Open Sans"/>
                <w:spacing w:val="-25"/>
                <w:sz w:val="20"/>
                <w:szCs w:val="20"/>
              </w:rPr>
              <w:t xml:space="preserve"> </w:t>
            </w:r>
            <w:r w:rsidRPr="0098760A">
              <w:rPr>
                <w:rFonts w:ascii="Open Sans" w:hAnsi="Open Sans" w:cs="Open Sans"/>
                <w:sz w:val="20"/>
                <w:szCs w:val="20"/>
              </w:rPr>
              <w:t>criteria.</w:t>
            </w:r>
          </w:p>
          <w:p w14:paraId="7B232A05" w14:textId="5B64BE4B" w:rsidR="00DE7D17" w:rsidRPr="007E33CB" w:rsidRDefault="00DE7D1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6.IM.Cr3.B </w:t>
            </w:r>
            <w:r w:rsidRPr="0098760A">
              <w:rPr>
                <w:rFonts w:ascii="Open Sans" w:hAnsi="Open Sans" w:cs="Open Sans"/>
                <w:sz w:val="20"/>
                <w:szCs w:val="20"/>
              </w:rPr>
              <w:t>Share personally developed melodic and rhythmic ideas</w:t>
            </w:r>
            <w:r w:rsidRPr="0098760A">
              <w:rPr>
                <w:rFonts w:ascii="Open Sans" w:hAnsi="Open Sans" w:cs="Open Sans"/>
                <w:spacing w:val="-18"/>
                <w:sz w:val="20"/>
                <w:szCs w:val="20"/>
              </w:rPr>
              <w:t xml:space="preserve"> </w:t>
            </w:r>
            <w:r w:rsidRPr="0098760A">
              <w:rPr>
                <w:rFonts w:ascii="Open Sans" w:hAnsi="Open Sans" w:cs="Open Sans"/>
                <w:sz w:val="20"/>
                <w:szCs w:val="20"/>
              </w:rPr>
              <w:t>or motives, individually or as an ensemble, that demonstrate understanding</w:t>
            </w:r>
            <w:r w:rsidRPr="0098760A">
              <w:rPr>
                <w:rFonts w:ascii="Open Sans" w:hAnsi="Open Sans" w:cs="Open Sans"/>
                <w:spacing w:val="-37"/>
                <w:sz w:val="20"/>
                <w:szCs w:val="20"/>
              </w:rPr>
              <w:t xml:space="preserve"> </w:t>
            </w:r>
            <w:r w:rsidRPr="0098760A">
              <w:rPr>
                <w:rFonts w:ascii="Open Sans" w:hAnsi="Open Sans" w:cs="Open Sans"/>
                <w:sz w:val="20"/>
                <w:szCs w:val="20"/>
              </w:rPr>
              <w:t>of characteristics of music or</w:t>
            </w:r>
            <w:r w:rsidRPr="0098760A">
              <w:rPr>
                <w:rFonts w:ascii="Open Sans" w:hAnsi="Open Sans" w:cs="Open Sans"/>
                <w:spacing w:val="-17"/>
                <w:sz w:val="20"/>
                <w:szCs w:val="20"/>
              </w:rPr>
              <w:t xml:space="preserve"> </w:t>
            </w:r>
            <w:r w:rsidRPr="0098760A">
              <w:rPr>
                <w:rFonts w:ascii="Open Sans" w:hAnsi="Open Sans" w:cs="Open Sans"/>
                <w:sz w:val="20"/>
                <w:szCs w:val="20"/>
              </w:rPr>
              <w:t>texts.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6A9BF78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3E072F">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DCE4795" w14:textId="77777777" w:rsidR="00BB4300" w:rsidRDefault="00DE7D1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6.IM.R1.A </w:t>
            </w:r>
            <w:r w:rsidRPr="0098760A">
              <w:rPr>
                <w:rFonts w:ascii="Open Sans" w:hAnsi="Open Sans" w:cs="Open Sans"/>
                <w:sz w:val="20"/>
                <w:szCs w:val="20"/>
              </w:rPr>
              <w:t>Identify and justify reasons for selecting music based</w:t>
            </w:r>
            <w:r w:rsidRPr="0098760A">
              <w:rPr>
                <w:rFonts w:ascii="Open Sans" w:hAnsi="Open Sans" w:cs="Open Sans"/>
                <w:spacing w:val="-27"/>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and student</w:t>
            </w:r>
            <w:r w:rsidRPr="0098760A">
              <w:rPr>
                <w:rFonts w:ascii="Open Sans" w:hAnsi="Open Sans" w:cs="Open Sans"/>
                <w:spacing w:val="-31"/>
                <w:sz w:val="20"/>
                <w:szCs w:val="20"/>
              </w:rPr>
              <w:t xml:space="preserve"> </w:t>
            </w:r>
            <w:r w:rsidRPr="0098760A">
              <w:rPr>
                <w:rFonts w:ascii="Open Sans" w:hAnsi="Open Sans" w:cs="Open Sans"/>
                <w:sz w:val="20"/>
                <w:szCs w:val="20"/>
              </w:rPr>
              <w:t>interest.</w:t>
            </w:r>
          </w:p>
          <w:p w14:paraId="3E9C9B13" w14:textId="3D44A440" w:rsidR="00DE7D17" w:rsidRPr="007E33CB" w:rsidRDefault="00DE7D1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6.IM.R1.B </w:t>
            </w:r>
            <w:r w:rsidRPr="0098760A">
              <w:rPr>
                <w:rFonts w:ascii="Open Sans" w:hAnsi="Open Sans" w:cs="Open Sans"/>
                <w:sz w:val="20"/>
                <w:szCs w:val="20"/>
              </w:rPr>
              <w:t>Through visual and aural examples, analyze how context</w:t>
            </w:r>
            <w:r w:rsidRPr="0098760A">
              <w:rPr>
                <w:rFonts w:ascii="Open Sans" w:hAnsi="Open Sans" w:cs="Open Sans"/>
                <w:spacing w:val="-28"/>
                <w:sz w:val="20"/>
                <w:szCs w:val="20"/>
              </w:rPr>
              <w:t xml:space="preserve"> </w:t>
            </w:r>
            <w:r w:rsidRPr="0098760A">
              <w:rPr>
                <w:rFonts w:ascii="Open Sans" w:hAnsi="Open Sans" w:cs="Open Sans"/>
                <w:sz w:val="20"/>
                <w:szCs w:val="20"/>
              </w:rPr>
              <w:t>and musical elements inform student response to</w:t>
            </w:r>
            <w:r w:rsidRPr="0098760A">
              <w:rPr>
                <w:rFonts w:ascii="Open Sans" w:hAnsi="Open Sans" w:cs="Open Sans"/>
                <w:spacing w:val="-28"/>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0CC5789" w:rsidR="00CB69D9" w:rsidRPr="00823313" w:rsidRDefault="00DE7D1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6.IM.R2.A </w:t>
            </w:r>
            <w:r w:rsidRPr="0098760A">
              <w:rPr>
                <w:rFonts w:ascii="Open Sans" w:hAnsi="Open Sans" w:cs="Open Sans"/>
                <w:sz w:val="20"/>
                <w:szCs w:val="20"/>
              </w:rPr>
              <w:t>Interpret and describe the artistic intent and aesthetic qualities</w:t>
            </w:r>
            <w:r w:rsidRPr="0098760A">
              <w:rPr>
                <w:rFonts w:ascii="Open Sans" w:hAnsi="Open Sans" w:cs="Open Sans"/>
                <w:spacing w:val="-41"/>
                <w:sz w:val="20"/>
                <w:szCs w:val="20"/>
              </w:rPr>
              <w:t xml:space="preserve"> </w:t>
            </w:r>
            <w:r w:rsidRPr="0098760A">
              <w:rPr>
                <w:rFonts w:ascii="Open Sans" w:hAnsi="Open Sans" w:cs="Open Sans"/>
                <w:sz w:val="20"/>
                <w:szCs w:val="20"/>
              </w:rPr>
              <w:t>of musical works, citing as evidence the treatment of the elements of</w:t>
            </w:r>
            <w:r w:rsidRPr="0098760A">
              <w:rPr>
                <w:rFonts w:ascii="Open Sans" w:hAnsi="Open Sans" w:cs="Open Sans"/>
                <w:spacing w:val="-32"/>
                <w:sz w:val="20"/>
                <w:szCs w:val="20"/>
              </w:rPr>
              <w:t xml:space="preserve"> </w:t>
            </w:r>
            <w:r w:rsidRPr="0098760A">
              <w:rPr>
                <w:rFonts w:ascii="Open Sans" w:hAnsi="Open Sans" w:cs="Open Sans"/>
                <w:sz w:val="20"/>
                <w:szCs w:val="20"/>
              </w:rPr>
              <w:t>music, contexts, and historical</w:t>
            </w:r>
            <w:r w:rsidRPr="0098760A">
              <w:rPr>
                <w:rFonts w:ascii="Open Sans" w:hAnsi="Open Sans" w:cs="Open Sans"/>
                <w:spacing w:val="-16"/>
                <w:sz w:val="20"/>
                <w:szCs w:val="20"/>
              </w:rPr>
              <w:t xml:space="preserve"> </w:t>
            </w:r>
            <w:r w:rsidRPr="0098760A">
              <w:rPr>
                <w:rFonts w:ascii="Open Sans" w:hAnsi="Open Sans" w:cs="Open Sans"/>
                <w:sz w:val="20"/>
                <w:szCs w:val="20"/>
              </w:rPr>
              <w:t>significance.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EF18E4D" w:rsidR="00BB4300" w:rsidRPr="007E33CB" w:rsidRDefault="00DE7D1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6.IM.R3.A </w:t>
            </w:r>
            <w:r w:rsidRPr="0098760A">
              <w:rPr>
                <w:rFonts w:ascii="Open Sans" w:hAnsi="Open Sans" w:cs="Open Sans"/>
                <w:sz w:val="20"/>
                <w:szCs w:val="20"/>
              </w:rPr>
              <w:t>Describe the influence of experiences, performances, context,</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analysis on the artistic</w:t>
            </w:r>
            <w:r w:rsidRPr="0098760A">
              <w:rPr>
                <w:rFonts w:ascii="Open Sans" w:hAnsi="Open Sans" w:cs="Open Sans"/>
                <w:spacing w:val="-16"/>
                <w:sz w:val="20"/>
                <w:szCs w:val="20"/>
              </w:rPr>
              <w:t xml:space="preserve"> </w:t>
            </w:r>
            <w:r w:rsidRPr="0098760A">
              <w:rPr>
                <w:rFonts w:ascii="Open Sans" w:hAnsi="Open Sans" w:cs="Open Sans"/>
                <w:sz w:val="20"/>
                <w:szCs w:val="20"/>
              </w:rPr>
              <w:t>process.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210F88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3E072F">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62A514B" w:rsidR="007E33CB" w:rsidRPr="007E33CB" w:rsidRDefault="00DE7D1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6.IM.Cn1.A </w:t>
            </w:r>
            <w:r w:rsidRPr="0098760A">
              <w:rPr>
                <w:rFonts w:ascii="Open Sans" w:hAnsi="Open Sans" w:cs="Open Sans"/>
                <w:sz w:val="20"/>
                <w:szCs w:val="20"/>
              </w:rPr>
              <w:t>Demonstrate how interests, knowledge, and skills relate</w:t>
            </w:r>
            <w:r w:rsidRPr="0098760A">
              <w:rPr>
                <w:rFonts w:ascii="Open Sans" w:hAnsi="Open Sans" w:cs="Open Sans"/>
                <w:spacing w:val="-2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0368AB9" w:rsidR="00CB69D9" w:rsidRPr="00823313" w:rsidRDefault="00DE7D1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6.IM.Cn2.A </w:t>
            </w:r>
            <w:r w:rsidRPr="0098760A">
              <w:rPr>
                <w:rFonts w:ascii="Open Sans" w:hAnsi="Open Sans" w:cs="Open Sans"/>
                <w:sz w:val="20"/>
                <w:szCs w:val="20"/>
              </w:rPr>
              <w:t>Demonstrate understanding of relationships between music</w:t>
            </w:r>
            <w:r w:rsidRPr="0098760A">
              <w:rPr>
                <w:rFonts w:ascii="Open Sans" w:hAnsi="Open Sans" w:cs="Open Sans"/>
                <w:spacing w:val="-3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the other arts, other disciplines, varied contexts, and daily</w:t>
            </w:r>
            <w:r w:rsidRPr="0098760A">
              <w:rPr>
                <w:rFonts w:ascii="Open Sans" w:hAnsi="Open Sans" w:cs="Open Sans"/>
                <w:spacing w:val="-35"/>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F7B4B4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DE7D17">
              <w:rPr>
                <w:rFonts w:ascii="Open Sans" w:hAnsi="Open Sans" w:cs="Open Sans"/>
                <w:b/>
                <w:sz w:val="20"/>
                <w:szCs w:val="20"/>
              </w:rPr>
              <w:t>Instrumental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9D6FF90"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DE7D17">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FCEAB" w14:textId="77777777" w:rsidR="00A96D68" w:rsidRDefault="00A96D68" w:rsidP="006E0328">
      <w:pPr>
        <w:spacing w:after="0" w:line="240" w:lineRule="auto"/>
      </w:pPr>
      <w:r>
        <w:separator/>
      </w:r>
    </w:p>
  </w:endnote>
  <w:endnote w:type="continuationSeparator" w:id="0">
    <w:p w14:paraId="1DF31C8E" w14:textId="77777777" w:rsidR="00A96D68" w:rsidRDefault="00A96D6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7DB6" w14:textId="77777777" w:rsidR="00F108C6" w:rsidRDefault="00F108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9A7EA" w14:textId="0FC5C7F4" w:rsidR="00F108C6" w:rsidRPr="0086435A" w:rsidRDefault="00F108C6" w:rsidP="00F108C6">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C5B8C1B" w14:textId="77777777" w:rsidR="00F108C6" w:rsidRPr="0086435A" w:rsidRDefault="00F108C6" w:rsidP="00F108C6">
    <w:pPr>
      <w:pStyle w:val="Footer"/>
      <w:rPr>
        <w:rFonts w:ascii="Open Sans" w:hAnsi="Open Sans" w:cs="Open Sans"/>
      </w:rPr>
    </w:pPr>
  </w:p>
  <w:p w14:paraId="0F1AC852" w14:textId="77777777" w:rsidR="00F108C6" w:rsidRPr="0086435A" w:rsidRDefault="00F108C6" w:rsidP="00F108C6">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7352586" w14:textId="4E5E3937" w:rsidR="00F108C6" w:rsidRDefault="00F108C6">
    <w:pPr>
      <w:pStyle w:val="Footer"/>
    </w:pPr>
    <w:bookmarkStart w:id="0" w:name="_GoBack"/>
    <w:bookmarkEnd w:id="0"/>
  </w:p>
  <w:p w14:paraId="62E010EB" w14:textId="77777777" w:rsidR="00F108C6" w:rsidRDefault="00F108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CCDF8" w14:textId="77777777" w:rsidR="00F108C6" w:rsidRDefault="00F108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0B46A" w14:textId="77777777" w:rsidR="00A96D68" w:rsidRDefault="00A96D68" w:rsidP="006E0328">
      <w:pPr>
        <w:spacing w:after="0" w:line="240" w:lineRule="auto"/>
      </w:pPr>
      <w:r>
        <w:separator/>
      </w:r>
    </w:p>
  </w:footnote>
  <w:footnote w:type="continuationSeparator" w:id="0">
    <w:p w14:paraId="724BAAEB" w14:textId="77777777" w:rsidR="00A96D68" w:rsidRDefault="00A96D6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306F" w14:textId="77777777" w:rsidR="00F108C6" w:rsidRDefault="00F108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A96D68">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F108C6">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CFD1" w14:textId="77777777" w:rsidR="00F108C6" w:rsidRDefault="00F108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3E072F"/>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16E4C"/>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93D91"/>
    <w:rsid w:val="00A96D68"/>
    <w:rsid w:val="00AC0FD3"/>
    <w:rsid w:val="00AC17A0"/>
    <w:rsid w:val="00AD0E58"/>
    <w:rsid w:val="00B02B1E"/>
    <w:rsid w:val="00B074F6"/>
    <w:rsid w:val="00B106D6"/>
    <w:rsid w:val="00B11667"/>
    <w:rsid w:val="00B14D99"/>
    <w:rsid w:val="00B46E57"/>
    <w:rsid w:val="00B5488F"/>
    <w:rsid w:val="00B64D8B"/>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3F48"/>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DE7D17"/>
    <w:rsid w:val="00E17701"/>
    <w:rsid w:val="00E422D4"/>
    <w:rsid w:val="00E90045"/>
    <w:rsid w:val="00EA2D97"/>
    <w:rsid w:val="00EE77DC"/>
    <w:rsid w:val="00F108C6"/>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67"/>
    <w:rsid w:val="00081067"/>
    <w:rsid w:val="009B6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F10CAC24FF4F87B29C513D8E93A2C2">
    <w:name w:val="FBF10CAC24FF4F87B29C513D8E93A2C2"/>
    <w:rsid w:val="000810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CD3F5-1BE6-4D74-915A-E57B86DA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2017-05-08T14:32:00Z</dcterms:created>
  <dcterms:modified xsi:type="dcterms:W3CDTF">2017-05-08T14:32:00Z</dcterms:modified>
</cp:coreProperties>
</file>